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2973FB">
        <w:rPr>
          <w:b/>
          <w:sz w:val="26"/>
          <w:szCs w:val="26"/>
        </w:rPr>
        <w:t>04 декабря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2973FB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2973FB" w:rsidRPr="002973FB">
              <w:rPr>
                <w:color w:val="000000"/>
              </w:rPr>
              <w:t xml:space="preserve"> з/ч к торцовым уплотнениям и подшипникам для цеха №19 и КМ-2 ОАО «</w:t>
            </w:r>
            <w:proofErr w:type="spellStart"/>
            <w:r w:rsidR="002973FB" w:rsidRPr="002973FB">
              <w:rPr>
                <w:color w:val="000000"/>
              </w:rPr>
              <w:t>Славнефть</w:t>
            </w:r>
            <w:proofErr w:type="spellEnd"/>
            <w:r w:rsidR="002973FB" w:rsidRPr="002973FB">
              <w:rPr>
                <w:color w:val="000000"/>
              </w:rPr>
              <w:t xml:space="preserve">-ЯНОС» </w:t>
            </w:r>
            <w:r w:rsidRPr="00912D34">
              <w:t>(ПДО №</w:t>
            </w:r>
            <w:r w:rsidR="002973FB">
              <w:t>370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4F0E89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F0E8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2973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</w:t>
            </w:r>
            <w:r w:rsidR="002973FB" w:rsidRPr="002973FB">
              <w:t>на поставку з/ч к торцовым уплотнениям и подшипникам для цеха №19 и КМ-2 ОАО «</w:t>
            </w:r>
            <w:proofErr w:type="spellStart"/>
            <w:r w:rsidR="002973FB" w:rsidRPr="002973FB">
              <w:t>Славнефть</w:t>
            </w:r>
            <w:proofErr w:type="spellEnd"/>
            <w:r w:rsidR="002973FB" w:rsidRPr="002973FB">
              <w:t xml:space="preserve">-ЯНОС» </w:t>
            </w:r>
            <w:r w:rsidR="00912D34" w:rsidRPr="00912D34">
              <w:t>(ПДО №</w:t>
            </w:r>
            <w:r w:rsidR="002973FB">
              <w:t>370</w:t>
            </w:r>
            <w:r w:rsidR="00912D34" w:rsidRPr="00912D34">
              <w:t>-СС-201</w:t>
            </w:r>
            <w:r w:rsidR="002973FB">
              <w:t>5</w:t>
            </w:r>
            <w:r w:rsidR="00912D34" w:rsidRPr="00912D34"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973FB" w:rsidRDefault="00C007EA" w:rsidP="002973F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3FB" w:rsidRPr="002973FB">
              <w:rPr>
                <w:rFonts w:ascii="Times New Roman" w:hAnsi="Times New Roman"/>
                <w:sz w:val="24"/>
                <w:szCs w:val="24"/>
              </w:rPr>
              <w:t>на поставку з/ч к торцовым уплотнениям и подшипникам для цеха №19 и КМ-2 ОАО «</w:t>
            </w:r>
            <w:proofErr w:type="spellStart"/>
            <w:r w:rsidR="002973FB" w:rsidRPr="002973FB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="002973FB" w:rsidRPr="002973FB">
              <w:rPr>
                <w:rFonts w:ascii="Times New Roman" w:hAnsi="Times New Roman"/>
                <w:sz w:val="24"/>
                <w:szCs w:val="24"/>
              </w:rPr>
              <w:t>-ЯНОС»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(ПДО №</w:t>
            </w:r>
            <w:r w:rsidR="002973FB">
              <w:rPr>
                <w:rFonts w:ascii="Times New Roman" w:hAnsi="Times New Roman"/>
                <w:sz w:val="24"/>
                <w:szCs w:val="24"/>
              </w:rPr>
              <w:t>370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2973FB">
              <w:rPr>
                <w:rFonts w:ascii="Times New Roman" w:hAnsi="Times New Roman"/>
                <w:sz w:val="24"/>
                <w:szCs w:val="24"/>
              </w:rPr>
              <w:t>5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2973F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75C1B" w:rsidRPr="002973FB" w:rsidRDefault="002973FB" w:rsidP="002973F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3FB">
              <w:rPr>
                <w:rFonts w:ascii="Times New Roman" w:hAnsi="Times New Roman"/>
                <w:b/>
                <w:sz w:val="24"/>
                <w:szCs w:val="24"/>
              </w:rPr>
              <w:t xml:space="preserve">Лот № 1  -  </w:t>
            </w:r>
            <w:proofErr w:type="spellStart"/>
            <w:r w:rsidRPr="002973FB">
              <w:rPr>
                <w:rFonts w:ascii="Times New Roman" w:hAnsi="Times New Roman"/>
                <w:b/>
                <w:sz w:val="24"/>
                <w:szCs w:val="24"/>
              </w:rPr>
              <w:t>ООО"Анод</w:t>
            </w:r>
            <w:proofErr w:type="spellEnd"/>
            <w:r w:rsidRPr="002973FB">
              <w:rPr>
                <w:rFonts w:ascii="Times New Roman" w:hAnsi="Times New Roman"/>
                <w:b/>
                <w:sz w:val="24"/>
                <w:szCs w:val="24"/>
              </w:rPr>
              <w:t>-Центр";</w:t>
            </w:r>
          </w:p>
          <w:p w:rsidR="002973FB" w:rsidRPr="002973FB" w:rsidRDefault="002973FB" w:rsidP="002973F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3FB">
              <w:rPr>
                <w:rFonts w:ascii="Times New Roman" w:hAnsi="Times New Roman"/>
                <w:b/>
                <w:sz w:val="24"/>
                <w:szCs w:val="24"/>
              </w:rPr>
              <w:t>Лот № 2  – ЗАО «НПП ТЭКНА»;</w:t>
            </w:r>
          </w:p>
          <w:p w:rsidR="002973FB" w:rsidRPr="002973FB" w:rsidRDefault="002973FB" w:rsidP="002973F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3FB">
              <w:rPr>
                <w:rFonts w:ascii="Times New Roman" w:hAnsi="Times New Roman"/>
                <w:b/>
                <w:sz w:val="24"/>
                <w:szCs w:val="24"/>
              </w:rPr>
              <w:t>Лот № 3  – ЗАО «ТРЭМ Инжиниринг»;</w:t>
            </w:r>
          </w:p>
          <w:p w:rsidR="002973FB" w:rsidRPr="002973FB" w:rsidRDefault="002973FB" w:rsidP="002973F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3FB">
              <w:rPr>
                <w:rFonts w:ascii="Times New Roman" w:hAnsi="Times New Roman"/>
                <w:b/>
                <w:sz w:val="24"/>
                <w:szCs w:val="24"/>
              </w:rPr>
              <w:t>Лот № 4  – ООО ТД «Промышленное оборудование»;</w:t>
            </w:r>
          </w:p>
          <w:p w:rsidR="002973FB" w:rsidRPr="002973FB" w:rsidRDefault="002973FB" w:rsidP="002973F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3FB">
              <w:rPr>
                <w:rFonts w:ascii="Times New Roman" w:hAnsi="Times New Roman"/>
                <w:b/>
                <w:sz w:val="24"/>
                <w:szCs w:val="24"/>
              </w:rPr>
              <w:t>Лот № 5  – ООО НПФ «</w:t>
            </w:r>
            <w:proofErr w:type="spellStart"/>
            <w:r w:rsidRPr="002973FB">
              <w:rPr>
                <w:rFonts w:ascii="Times New Roman" w:hAnsi="Times New Roman"/>
                <w:b/>
                <w:sz w:val="24"/>
                <w:szCs w:val="24"/>
              </w:rPr>
              <w:t>Резинотехсе</w:t>
            </w:r>
            <w:bookmarkStart w:id="3" w:name="_GoBack"/>
            <w:bookmarkEnd w:id="3"/>
            <w:r w:rsidRPr="002973FB">
              <w:rPr>
                <w:rFonts w:ascii="Times New Roman" w:hAnsi="Times New Roman"/>
                <w:b/>
                <w:sz w:val="24"/>
                <w:szCs w:val="24"/>
              </w:rPr>
              <w:t>рвис</w:t>
            </w:r>
            <w:proofErr w:type="spellEnd"/>
            <w:r w:rsidRPr="002973FB">
              <w:rPr>
                <w:rFonts w:ascii="Times New Roman" w:hAnsi="Times New Roman"/>
                <w:b/>
                <w:sz w:val="24"/>
                <w:szCs w:val="24"/>
              </w:rPr>
              <w:t>»;</w:t>
            </w:r>
          </w:p>
          <w:p w:rsidR="002973FB" w:rsidRPr="002973FB" w:rsidRDefault="002973FB" w:rsidP="002973F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3FB">
              <w:rPr>
                <w:rFonts w:ascii="Times New Roman" w:hAnsi="Times New Roman"/>
                <w:b/>
                <w:sz w:val="24"/>
                <w:szCs w:val="24"/>
              </w:rPr>
              <w:t>Лот № 6 поз.1-4,6-76,78-89,91-94,98-100,102-110,112,122  – ООО «</w:t>
            </w:r>
            <w:proofErr w:type="spellStart"/>
            <w:r w:rsidRPr="002973FB">
              <w:rPr>
                <w:rFonts w:ascii="Times New Roman" w:hAnsi="Times New Roman"/>
                <w:b/>
                <w:sz w:val="24"/>
                <w:szCs w:val="24"/>
              </w:rPr>
              <w:t>Ресурсметпром</w:t>
            </w:r>
            <w:proofErr w:type="spellEnd"/>
            <w:r w:rsidRPr="002973FB">
              <w:rPr>
                <w:rFonts w:ascii="Times New Roman" w:hAnsi="Times New Roman"/>
                <w:b/>
                <w:sz w:val="24"/>
                <w:szCs w:val="24"/>
              </w:rPr>
              <w:t>»;</w:t>
            </w:r>
          </w:p>
          <w:p w:rsidR="002973FB" w:rsidRPr="002973FB" w:rsidRDefault="002973FB" w:rsidP="002973F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3FB">
              <w:rPr>
                <w:rFonts w:ascii="Times New Roman" w:hAnsi="Times New Roman"/>
                <w:b/>
                <w:sz w:val="24"/>
                <w:szCs w:val="24"/>
              </w:rPr>
              <w:t>Лот № 6 поз.77,90,95,96,97,101,111  – ООО «Управляющая логистическая компания»;</w:t>
            </w:r>
          </w:p>
          <w:p w:rsidR="002973FB" w:rsidRPr="002973FB" w:rsidRDefault="002973FB" w:rsidP="002973F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3FB">
              <w:rPr>
                <w:rFonts w:ascii="Times New Roman" w:hAnsi="Times New Roman"/>
                <w:b/>
                <w:sz w:val="24"/>
                <w:szCs w:val="24"/>
              </w:rPr>
              <w:t>Лот № 6 поз.113-121,123  – ООО «Элис Плюс»;</w:t>
            </w:r>
          </w:p>
          <w:p w:rsidR="002973FB" w:rsidRPr="002973FB" w:rsidRDefault="002973FB" w:rsidP="002973FB">
            <w:pPr>
              <w:spacing w:before="120" w:after="120"/>
              <w:ind w:left="2127" w:hanging="2082"/>
              <w:rPr>
                <w:rFonts w:eastAsia="Calibri"/>
              </w:rPr>
            </w:pPr>
            <w:r w:rsidRPr="002973FB">
              <w:rPr>
                <w:rFonts w:eastAsia="Calibri"/>
                <w:b/>
              </w:rPr>
              <w:t>По лоту № 6 поз.5 тендер признать несостоявшимся</w:t>
            </w:r>
          </w:p>
          <w:p w:rsidR="002973FB" w:rsidRPr="00620C62" w:rsidRDefault="002973FB" w:rsidP="002973F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1CF" w:rsidRDefault="008871CF">
      <w:r>
        <w:separator/>
      </w:r>
    </w:p>
  </w:endnote>
  <w:endnote w:type="continuationSeparator" w:id="0">
    <w:p w:rsidR="008871CF" w:rsidRDefault="00887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1CF" w:rsidRDefault="008871CF">
      <w:r>
        <w:separator/>
      </w:r>
    </w:p>
  </w:footnote>
  <w:footnote w:type="continuationSeparator" w:id="0">
    <w:p w:rsidR="008871CF" w:rsidRDefault="00887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7DC7F2C"/>
    <w:multiLevelType w:val="hybridMultilevel"/>
    <w:tmpl w:val="12709BA6"/>
    <w:lvl w:ilvl="0" w:tplc="041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973FB"/>
    <w:rsid w:val="002C55B9"/>
    <w:rsid w:val="003612E2"/>
    <w:rsid w:val="00384189"/>
    <w:rsid w:val="003A193C"/>
    <w:rsid w:val="003B600F"/>
    <w:rsid w:val="004F0E89"/>
    <w:rsid w:val="005505CE"/>
    <w:rsid w:val="0066316F"/>
    <w:rsid w:val="00670316"/>
    <w:rsid w:val="006D51FA"/>
    <w:rsid w:val="006F2235"/>
    <w:rsid w:val="007556F7"/>
    <w:rsid w:val="00775C1B"/>
    <w:rsid w:val="00855F44"/>
    <w:rsid w:val="008871CF"/>
    <w:rsid w:val="008D12C4"/>
    <w:rsid w:val="008D3280"/>
    <w:rsid w:val="00912D34"/>
    <w:rsid w:val="00923470"/>
    <w:rsid w:val="00935BCF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11</cp:revision>
  <cp:lastPrinted>2014-10-02T07:48:00Z</cp:lastPrinted>
  <dcterms:created xsi:type="dcterms:W3CDTF">2014-10-02T08:02:00Z</dcterms:created>
  <dcterms:modified xsi:type="dcterms:W3CDTF">2015-12-04T09:37:00Z</dcterms:modified>
</cp:coreProperties>
</file>